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A24312" w14:textId="77777777" w:rsidR="00CF1A97" w:rsidRPr="004B7281" w:rsidRDefault="00CF1A97">
      <w:pPr>
        <w:rPr>
          <w:rFonts w:ascii="Arial Black" w:hAnsi="Arial Black"/>
        </w:rPr>
      </w:pPr>
      <w:r w:rsidRPr="004B7281">
        <w:rPr>
          <w:rFonts w:ascii="Arial Black" w:hAnsi="Arial Black"/>
        </w:rPr>
        <w:t>The Dawson Gold Show Debrief</w:t>
      </w:r>
      <w:r w:rsidR="004D001F">
        <w:rPr>
          <w:rFonts w:ascii="Arial Black" w:hAnsi="Arial Black"/>
        </w:rPr>
        <w:t xml:space="preserve"> 2019</w:t>
      </w:r>
    </w:p>
    <w:p w14:paraId="0AF3E21C" w14:textId="77777777" w:rsidR="0048605C" w:rsidRDefault="00CF1A97" w:rsidP="00CF1A97">
      <w:pPr>
        <w:pStyle w:val="ListParagraph"/>
        <w:numPr>
          <w:ilvl w:val="0"/>
          <w:numId w:val="1"/>
        </w:numPr>
      </w:pPr>
      <w:r>
        <w:t xml:space="preserve">By our estimates we engaged with about 70-80 people over the weekend </w:t>
      </w:r>
    </w:p>
    <w:p w14:paraId="4935F41C" w14:textId="77777777" w:rsidR="00CF1A97" w:rsidRDefault="00CF1A97" w:rsidP="00CF1A97">
      <w:pPr>
        <w:pStyle w:val="ListParagraph"/>
        <w:numPr>
          <w:ilvl w:val="0"/>
          <w:numId w:val="1"/>
        </w:numPr>
      </w:pPr>
      <w:r>
        <w:t xml:space="preserve">In general the people who we spoke to were neutral to positive with very few negative comments about the process. </w:t>
      </w:r>
    </w:p>
    <w:p w14:paraId="35E2A8E5" w14:textId="77777777" w:rsidR="00C2228A" w:rsidRPr="00F5624E" w:rsidRDefault="00C2228A" w:rsidP="004B7281">
      <w:pPr>
        <w:pStyle w:val="ListParagraph"/>
        <w:numPr>
          <w:ilvl w:val="0"/>
          <w:numId w:val="1"/>
        </w:numPr>
        <w:rPr>
          <w:rFonts w:ascii="Arial Black" w:hAnsi="Arial Black"/>
        </w:rPr>
      </w:pPr>
      <w:r>
        <w:t>Although very</w:t>
      </w:r>
      <w:r w:rsidR="004B7281">
        <w:t xml:space="preserve"> few people wanted to stop and write anything down </w:t>
      </w:r>
      <w:r w:rsidR="00124EED">
        <w:t>for the</w:t>
      </w:r>
      <w:r w:rsidR="004B7281">
        <w:t xml:space="preserve"> comment box</w:t>
      </w:r>
      <w:r w:rsidR="00124EED">
        <w:t>,</w:t>
      </w:r>
      <w:r w:rsidR="004D001F">
        <w:t xml:space="preserve"> </w:t>
      </w:r>
      <w:r>
        <w:t>it was a useful visual for people</w:t>
      </w:r>
      <w:r w:rsidR="004B7281">
        <w:t xml:space="preserve">. </w:t>
      </w:r>
    </w:p>
    <w:p w14:paraId="5376210C" w14:textId="194C5B89" w:rsidR="00F5624E" w:rsidRPr="00C2228A" w:rsidRDefault="00F5624E" w:rsidP="004B7281">
      <w:pPr>
        <w:pStyle w:val="ListParagraph"/>
        <w:numPr>
          <w:ilvl w:val="0"/>
          <w:numId w:val="1"/>
        </w:numPr>
        <w:rPr>
          <w:rFonts w:ascii="Arial Black" w:hAnsi="Arial Black"/>
        </w:rPr>
      </w:pPr>
      <w:r>
        <w:t xml:space="preserve">All in all it was a positive engagement experience and worthwhile.  There were very positive reactions from the public when they were introduced to </w:t>
      </w:r>
      <w:r w:rsidR="00AF2BF6">
        <w:t>C</w:t>
      </w:r>
      <w:r>
        <w:t xml:space="preserve">ommission members who were at the booth.  </w:t>
      </w:r>
    </w:p>
    <w:p w14:paraId="75DEAA9D" w14:textId="77777777" w:rsidR="004B7281" w:rsidRPr="00C2228A" w:rsidRDefault="004B7281" w:rsidP="00C2228A">
      <w:pPr>
        <w:ind w:left="360"/>
        <w:rPr>
          <w:rFonts w:ascii="Arial Black" w:hAnsi="Arial Black"/>
        </w:rPr>
      </w:pPr>
      <w:r w:rsidRPr="00C2228A">
        <w:rPr>
          <w:rFonts w:ascii="Arial Black" w:hAnsi="Arial Black"/>
        </w:rPr>
        <w:t xml:space="preserve">What Worked </w:t>
      </w:r>
    </w:p>
    <w:p w14:paraId="7A444065" w14:textId="77777777" w:rsidR="00C46D5A" w:rsidRDefault="00C46D5A" w:rsidP="00CF1A97">
      <w:pPr>
        <w:pStyle w:val="ListParagraph"/>
        <w:numPr>
          <w:ilvl w:val="0"/>
          <w:numId w:val="1"/>
        </w:numPr>
      </w:pPr>
      <w:r>
        <w:t xml:space="preserve">Being able to invite people into the space </w:t>
      </w:r>
      <w:r w:rsidR="004B7281">
        <w:t xml:space="preserve">(the bench for people to sit and chat) </w:t>
      </w:r>
    </w:p>
    <w:p w14:paraId="27674A2B" w14:textId="06EA7A9B" w:rsidR="004B7281" w:rsidRDefault="004B7281" w:rsidP="004B7281">
      <w:pPr>
        <w:pStyle w:val="ListParagraph"/>
        <w:numPr>
          <w:ilvl w:val="0"/>
          <w:numId w:val="1"/>
        </w:numPr>
      </w:pPr>
      <w:r>
        <w:t xml:space="preserve">Maps of region, </w:t>
      </w:r>
      <w:r w:rsidR="00AF2BF6">
        <w:t>c</w:t>
      </w:r>
      <w:r>
        <w:t>andies</w:t>
      </w:r>
      <w:r w:rsidR="00C2228A">
        <w:t>, raffle,</w:t>
      </w:r>
      <w:r>
        <w:t xml:space="preserve"> and pamphlets </w:t>
      </w:r>
    </w:p>
    <w:p w14:paraId="4095279E" w14:textId="77777777" w:rsidR="004B7281" w:rsidRDefault="004B7281" w:rsidP="004B7281">
      <w:pPr>
        <w:pStyle w:val="ListParagraph"/>
        <w:numPr>
          <w:ilvl w:val="0"/>
          <w:numId w:val="1"/>
        </w:numPr>
      </w:pPr>
      <w:r>
        <w:t xml:space="preserve">Having YLUPC and DRPC at the same booth was helpful to field any questions that the DRPC were unsure of in this early stage of the process.  </w:t>
      </w:r>
    </w:p>
    <w:p w14:paraId="351DA3A1" w14:textId="77777777" w:rsidR="00CF1A97" w:rsidRPr="004B7281" w:rsidRDefault="00C46D5A" w:rsidP="00C46D5A">
      <w:pPr>
        <w:rPr>
          <w:rFonts w:ascii="Arial Black" w:hAnsi="Arial Black"/>
        </w:rPr>
      </w:pPr>
      <w:r w:rsidRPr="004B7281">
        <w:rPr>
          <w:rFonts w:ascii="Arial Black" w:hAnsi="Arial Black"/>
        </w:rPr>
        <w:t>Suggestions for next year</w:t>
      </w:r>
    </w:p>
    <w:p w14:paraId="4D1B190D" w14:textId="77777777" w:rsidR="00C46D5A" w:rsidRDefault="00C46D5A" w:rsidP="00C46D5A">
      <w:pPr>
        <w:pStyle w:val="ListParagraph"/>
        <w:numPr>
          <w:ilvl w:val="0"/>
          <w:numId w:val="2"/>
        </w:numPr>
      </w:pPr>
      <w:r>
        <w:t>Book the booth earlier to ensure a spot by the entrance</w:t>
      </w:r>
    </w:p>
    <w:p w14:paraId="239CDF17" w14:textId="77777777" w:rsidR="004B7281" w:rsidRDefault="004B7281" w:rsidP="00C46D5A">
      <w:pPr>
        <w:pStyle w:val="ListParagraph"/>
        <w:numPr>
          <w:ilvl w:val="0"/>
          <w:numId w:val="2"/>
        </w:numPr>
      </w:pPr>
      <w:r>
        <w:t xml:space="preserve">Try something different to engage and foster conversation </w:t>
      </w:r>
    </w:p>
    <w:p w14:paraId="54274740" w14:textId="77777777" w:rsidR="004B7281" w:rsidRDefault="004B7281" w:rsidP="004B7281">
      <w:pPr>
        <w:pStyle w:val="ListParagraph"/>
        <w:numPr>
          <w:ilvl w:val="1"/>
          <w:numId w:val="2"/>
        </w:numPr>
      </w:pPr>
      <w:r>
        <w:t>Offer tea</w:t>
      </w:r>
    </w:p>
    <w:p w14:paraId="01E5508C" w14:textId="77777777" w:rsidR="004B7281" w:rsidRDefault="004B7281" w:rsidP="004B7281">
      <w:pPr>
        <w:pStyle w:val="ListParagraph"/>
        <w:numPr>
          <w:ilvl w:val="1"/>
          <w:numId w:val="2"/>
        </w:numPr>
      </w:pPr>
      <w:r>
        <w:t xml:space="preserve">Interactive map </w:t>
      </w:r>
    </w:p>
    <w:p w14:paraId="554FCCB8" w14:textId="77777777" w:rsidR="00C46D5A" w:rsidRDefault="004B7281" w:rsidP="004B7281">
      <w:r>
        <w:t xml:space="preserve"> </w:t>
      </w:r>
      <w:r w:rsidRPr="00C2228A">
        <w:rPr>
          <w:rFonts w:ascii="Arial Black" w:hAnsi="Arial Black"/>
        </w:rPr>
        <w:t>Comments from the public</w:t>
      </w:r>
      <w:r>
        <w:t xml:space="preserve"> </w:t>
      </w:r>
    </w:p>
    <w:p w14:paraId="716DA215" w14:textId="77777777" w:rsidR="004B7281" w:rsidRPr="00124EED" w:rsidRDefault="0018346C" w:rsidP="00C2228A">
      <w:pPr>
        <w:rPr>
          <w:b/>
        </w:rPr>
      </w:pPr>
      <w:r w:rsidRPr="00124EED">
        <w:rPr>
          <w:b/>
        </w:rPr>
        <w:t xml:space="preserve">How should we engage with the community? </w:t>
      </w:r>
    </w:p>
    <w:p w14:paraId="15EFFE69" w14:textId="77777777" w:rsidR="0018346C" w:rsidRPr="00AF2BF6" w:rsidRDefault="0018346C" w:rsidP="0018346C">
      <w:pPr>
        <w:pStyle w:val="ListParagraph"/>
        <w:numPr>
          <w:ilvl w:val="0"/>
          <w:numId w:val="4"/>
        </w:numPr>
      </w:pPr>
      <w:r w:rsidRPr="00AF2BF6">
        <w:t>Facebook!</w:t>
      </w:r>
      <w:bookmarkStart w:id="0" w:name="_GoBack"/>
      <w:bookmarkEnd w:id="0"/>
    </w:p>
    <w:p w14:paraId="32FFC282" w14:textId="77777777" w:rsidR="0018346C" w:rsidRPr="00AF2BF6" w:rsidRDefault="0018346C" w:rsidP="0018346C">
      <w:pPr>
        <w:pStyle w:val="ListParagraph"/>
        <w:numPr>
          <w:ilvl w:val="0"/>
          <w:numId w:val="4"/>
        </w:numPr>
      </w:pPr>
      <w:r w:rsidRPr="00AF2BF6">
        <w:t>Recommend an online survey for community input</w:t>
      </w:r>
    </w:p>
    <w:p w14:paraId="18D5D031" w14:textId="77777777" w:rsidR="0018346C" w:rsidRPr="00124EED" w:rsidRDefault="0018346C" w:rsidP="0018346C">
      <w:pPr>
        <w:rPr>
          <w:b/>
        </w:rPr>
      </w:pPr>
      <w:r w:rsidRPr="00124EED">
        <w:rPr>
          <w:b/>
        </w:rPr>
        <w:t xml:space="preserve">What is important to you in the Dawson Region? </w:t>
      </w:r>
    </w:p>
    <w:p w14:paraId="5DA0AEE8" w14:textId="6C6E34EB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>More responsible mining practices (with regards to the land and fish and wildlife)</w:t>
      </w:r>
      <w:r w:rsidR="00AF2BF6" w:rsidRPr="00AF2BF6">
        <w:t>.</w:t>
      </w:r>
      <w:r w:rsidRPr="00AF2BF6">
        <w:t xml:space="preserve"> Good miners need to speak up against the bad miners </w:t>
      </w:r>
    </w:p>
    <w:p w14:paraId="7862E294" w14:textId="77777777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 xml:space="preserve">Worried about less and less land available to stake. </w:t>
      </w:r>
    </w:p>
    <w:p w14:paraId="049B41FA" w14:textId="6B910C9E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 xml:space="preserve">Peel was unbalanced – no industry representation on the </w:t>
      </w:r>
      <w:r w:rsidR="00AF2BF6" w:rsidRPr="00AF2BF6">
        <w:t>C</w:t>
      </w:r>
      <w:r w:rsidRPr="00AF2BF6">
        <w:t xml:space="preserve">ommission </w:t>
      </w:r>
    </w:p>
    <w:p w14:paraId="533ED130" w14:textId="75B793D8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 xml:space="preserve">Glad to see a </w:t>
      </w:r>
      <w:r w:rsidR="00AF2BF6" w:rsidRPr="00AF2BF6">
        <w:t>P</w:t>
      </w:r>
      <w:r w:rsidRPr="00AF2BF6">
        <w:t xml:space="preserve">lanning </w:t>
      </w:r>
      <w:r w:rsidR="00AF2BF6" w:rsidRPr="00AF2BF6">
        <w:t>C</w:t>
      </w:r>
      <w:r w:rsidRPr="00AF2BF6">
        <w:t xml:space="preserve">ommission in place. We need it! </w:t>
      </w:r>
    </w:p>
    <w:p w14:paraId="2BEBEF36" w14:textId="77777777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 xml:space="preserve">I feel that our wilderness is our renewable resource.  Minerals can remain in the ground until it can be safely removed </w:t>
      </w:r>
    </w:p>
    <w:p w14:paraId="1544BD1E" w14:textId="77777777" w:rsidR="0018346C" w:rsidRPr="00AF2BF6" w:rsidRDefault="0018346C" w:rsidP="0018346C">
      <w:pPr>
        <w:pStyle w:val="ListParagraph"/>
        <w:numPr>
          <w:ilvl w:val="0"/>
          <w:numId w:val="5"/>
        </w:numPr>
      </w:pPr>
      <w:r w:rsidRPr="00AF2BF6">
        <w:t xml:space="preserve">Anything related to the Dawson Area that isn’t based here tends to go sideways. Whitehorse does not understand the Klondike. </w:t>
      </w:r>
    </w:p>
    <w:sectPr w:rsidR="0018346C" w:rsidRPr="00AF2BF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AE300D"/>
    <w:multiLevelType w:val="hybridMultilevel"/>
    <w:tmpl w:val="32D2135C"/>
    <w:lvl w:ilvl="0" w:tplc="1D883CE0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9E49D7"/>
    <w:multiLevelType w:val="hybridMultilevel"/>
    <w:tmpl w:val="02502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1246DE"/>
    <w:multiLevelType w:val="hybridMultilevel"/>
    <w:tmpl w:val="0DACD8C0"/>
    <w:lvl w:ilvl="0" w:tplc="1D883CE0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694D0B"/>
    <w:multiLevelType w:val="hybridMultilevel"/>
    <w:tmpl w:val="BB16E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827D7F"/>
    <w:multiLevelType w:val="hybridMultilevel"/>
    <w:tmpl w:val="76FAA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F1A97"/>
    <w:rsid w:val="00124EED"/>
    <w:rsid w:val="0018346C"/>
    <w:rsid w:val="002C443C"/>
    <w:rsid w:val="002E7E59"/>
    <w:rsid w:val="0048605C"/>
    <w:rsid w:val="004B7281"/>
    <w:rsid w:val="004D001F"/>
    <w:rsid w:val="004F7DF6"/>
    <w:rsid w:val="00AF2BF6"/>
    <w:rsid w:val="00C2228A"/>
    <w:rsid w:val="00C46D5A"/>
    <w:rsid w:val="00CF1A97"/>
    <w:rsid w:val="00F5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3A473"/>
  <w15:docId w15:val="{D4231D70-49C6-437F-BD3C-54498593E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1A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</dc:creator>
  <cp:lastModifiedBy>Tim</cp:lastModifiedBy>
  <cp:revision>5</cp:revision>
  <dcterms:created xsi:type="dcterms:W3CDTF">2019-05-21T18:01:00Z</dcterms:created>
  <dcterms:modified xsi:type="dcterms:W3CDTF">2019-05-24T22:10:00Z</dcterms:modified>
</cp:coreProperties>
</file>